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64511" w14:textId="4713BFA9" w:rsidR="00201B27" w:rsidRDefault="00201B27" w:rsidP="00201B27">
      <w:pPr>
        <w:spacing w:line="360" w:lineRule="auto"/>
        <w:jc w:val="both"/>
        <w:rPr>
          <w:b/>
          <w:szCs w:val="28"/>
        </w:rPr>
      </w:pPr>
      <w:r w:rsidRPr="00CC7F37">
        <w:rPr>
          <w:b/>
          <w:szCs w:val="28"/>
        </w:rPr>
        <w:t xml:space="preserve">Vyučovací předmět: </w:t>
      </w:r>
      <w:r>
        <w:rPr>
          <w:b/>
          <w:szCs w:val="28"/>
        </w:rPr>
        <w:t>ZEMĚPIS</w:t>
      </w:r>
    </w:p>
    <w:p w14:paraId="43748939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</w:p>
    <w:p w14:paraId="68C126B2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</w:p>
    <w:p w14:paraId="54F67672" w14:textId="77777777" w:rsidR="00201B27" w:rsidRDefault="00201B27" w:rsidP="00201B2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3767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5"/>
        <w:gridCol w:w="1786"/>
        <w:gridCol w:w="864"/>
        <w:gridCol w:w="864"/>
        <w:gridCol w:w="1729"/>
        <w:gridCol w:w="1748"/>
      </w:tblGrid>
      <w:tr w:rsidR="00201B27" w14:paraId="795E95F8" w14:textId="77777777" w:rsidTr="00187EA8">
        <w:trPr>
          <w:trHeight w:val="300"/>
        </w:trPr>
        <w:tc>
          <w:tcPr>
            <w:tcW w:w="167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0E2ACFF4" w14:textId="77777777" w:rsidR="00201B27" w:rsidRDefault="00201B27" w:rsidP="00187E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324" w:type="pct"/>
            <w:gridSpan w:val="5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B7883A2" w14:textId="77777777" w:rsidR="00201B27" w:rsidRDefault="00201B27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stupeň</w:t>
            </w:r>
          </w:p>
        </w:tc>
      </w:tr>
      <w:tr w:rsidR="00201B27" w14:paraId="1BCE0307" w14:textId="77777777" w:rsidTr="00187EA8">
        <w:trPr>
          <w:trHeight w:val="150"/>
        </w:trPr>
        <w:tc>
          <w:tcPr>
            <w:tcW w:w="1676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CAC4D2B" w14:textId="77777777" w:rsidR="00201B27" w:rsidRDefault="00201B27" w:rsidP="00187EA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Ročník</w:t>
            </w:r>
          </w:p>
        </w:tc>
        <w:tc>
          <w:tcPr>
            <w:tcW w:w="849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919510C" w14:textId="77777777" w:rsidR="00201B27" w:rsidRDefault="00201B27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2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471ED1" w14:textId="77777777" w:rsidR="00201B27" w:rsidRDefault="00201B27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75E928" w14:textId="77777777" w:rsidR="00201B27" w:rsidRDefault="00201B27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1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7E63F8" w14:textId="77777777" w:rsidR="00201B27" w:rsidRDefault="00201B27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</w:tr>
      <w:tr w:rsidR="00201B27" w14:paraId="1B6277B6" w14:textId="77777777" w:rsidTr="00187EA8">
        <w:trPr>
          <w:trHeight w:val="546"/>
        </w:trPr>
        <w:tc>
          <w:tcPr>
            <w:tcW w:w="167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956E687" w14:textId="77777777" w:rsidR="00201B27" w:rsidRDefault="00201B27" w:rsidP="00187EA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Zeměpis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5D6B1B8" w14:textId="77777777" w:rsidR="00201B27" w:rsidRDefault="00201B27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86CB02B" w14:textId="77777777" w:rsidR="00201B27" w:rsidRDefault="00201B27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CAF30AC" w14:textId="77777777" w:rsidR="00201B27" w:rsidRDefault="00201B27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 - 1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EB022A" w14:textId="77777777" w:rsidR="00201B27" w:rsidRDefault="00201B27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BECA43" w14:textId="77777777" w:rsidR="00201B27" w:rsidRPr="00FD6925" w:rsidRDefault="00201B27" w:rsidP="00187EA8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2B972EE6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</w:p>
    <w:p w14:paraId="61EF06B8" w14:textId="77777777" w:rsidR="00201B27" w:rsidRPr="00CC7F37" w:rsidRDefault="00201B27" w:rsidP="00201B27">
      <w:pPr>
        <w:spacing w:line="360" w:lineRule="auto"/>
        <w:jc w:val="both"/>
        <w:rPr>
          <w:b/>
          <w:szCs w:val="28"/>
        </w:rPr>
      </w:pPr>
    </w:p>
    <w:p w14:paraId="29E1A087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4FD83328" w14:textId="77777777" w:rsidR="00201B27" w:rsidRDefault="00201B27" w:rsidP="00201B2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Pr="002879A5">
        <w:rPr>
          <w:sz w:val="24"/>
        </w:rPr>
        <w:t>Vzdělávací obsah vzdělávacího oboru</w:t>
      </w:r>
      <w:r>
        <w:rPr>
          <w:sz w:val="24"/>
        </w:rPr>
        <w:t xml:space="preserve"> Zeměpis má přírodovědný i společenskovědní charakter. Umožňuje žákům hlouběji poznat zákonitosti přírodních procesů, a tím si uvědomit užitečnost přírodních poznatků a jejich aplikaci v běžném životě.</w:t>
      </w:r>
    </w:p>
    <w:p w14:paraId="342F76C0" w14:textId="77777777" w:rsidR="00201B27" w:rsidRPr="002879A5" w:rsidRDefault="00201B27" w:rsidP="00201B27">
      <w:pPr>
        <w:spacing w:line="360" w:lineRule="auto"/>
        <w:jc w:val="both"/>
        <w:rPr>
          <w:sz w:val="24"/>
        </w:rPr>
      </w:pPr>
    </w:p>
    <w:p w14:paraId="1BEB68D6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</w:t>
      </w:r>
    </w:p>
    <w:p w14:paraId="31219F5A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vyučuje se jako samostatný předmět v 6. a 9. ročníku jednu hodinu týdně a v ostatních ročnících dvě hodiny týdně </w:t>
      </w:r>
    </w:p>
    <w:p w14:paraId="71EB0FB7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předmět zeměpis (geografie) se realizuje ve vzdělávací oblasti Člověk a příroda</w:t>
      </w:r>
      <w:r w:rsidRPr="002C492D">
        <w:rPr>
          <w:sz w:val="24"/>
        </w:rPr>
        <w:t xml:space="preserve"> </w:t>
      </w:r>
      <w:r>
        <w:rPr>
          <w:sz w:val="24"/>
        </w:rPr>
        <w:t>a je rozdělen na sedm tematických okruhů:</w:t>
      </w:r>
    </w:p>
    <w:p w14:paraId="61C6DF62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Geografické informace, zdroje dat, kartografie a topografie</w:t>
      </w:r>
    </w:p>
    <w:p w14:paraId="25748ED7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Přírodní obraz Země</w:t>
      </w:r>
    </w:p>
    <w:p w14:paraId="03989897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Regiony světa</w:t>
      </w:r>
    </w:p>
    <w:p w14:paraId="10227B1A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Společenské a hospodářské prostředí</w:t>
      </w:r>
    </w:p>
    <w:p w14:paraId="15D9484C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lastRenderedPageBreak/>
        <w:t>Životní prostředí</w:t>
      </w:r>
    </w:p>
    <w:p w14:paraId="4BB759C2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Česká republika</w:t>
      </w:r>
    </w:p>
    <w:p w14:paraId="53FB52A0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Terénní geografická výuka, praxe a aplikace</w:t>
      </w:r>
    </w:p>
    <w:p w14:paraId="6B9D9439" w14:textId="77777777" w:rsidR="00201B27" w:rsidRDefault="00201B27" w:rsidP="00201B27">
      <w:pPr>
        <w:spacing w:line="360" w:lineRule="auto"/>
        <w:jc w:val="both"/>
        <w:rPr>
          <w:sz w:val="24"/>
        </w:rPr>
      </w:pPr>
    </w:p>
    <w:p w14:paraId="174C2F38" w14:textId="77777777" w:rsidR="00201B27" w:rsidRPr="00CC7F37" w:rsidRDefault="00201B27" w:rsidP="00201B27">
      <w:pPr>
        <w:spacing w:line="360" w:lineRule="auto"/>
        <w:jc w:val="both"/>
        <w:rPr>
          <w:b/>
          <w:szCs w:val="28"/>
        </w:rPr>
      </w:pPr>
      <w:r w:rsidRPr="00CC7F37">
        <w:rPr>
          <w:b/>
          <w:szCs w:val="28"/>
        </w:rPr>
        <w:t>Vzdělávání v předmětu:</w:t>
      </w:r>
    </w:p>
    <w:p w14:paraId="60BC2905" w14:textId="77777777" w:rsidR="00201B27" w:rsidRDefault="00201B27" w:rsidP="00201B27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směřuje k podněcování zájmu o předmět</w:t>
      </w:r>
    </w:p>
    <w:p w14:paraId="2D7E8F11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napomáhá žákům při orientaci v blízkém okolí, v regionech, na území ČR, v Evropě, ve světě, ve vesmíru</w:t>
      </w:r>
    </w:p>
    <w:p w14:paraId="6B434861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rozvíjí logické myšlení</w:t>
      </w:r>
    </w:p>
    <w:p w14:paraId="0F3C9CD7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umožňuje žákům postupně odhalovat souvislosti přírodních podmínek a života lidí i jejich společenství v blízkém okolí, v regionech, na území ČR, v Evropě i ve světě</w:t>
      </w:r>
    </w:p>
    <w:p w14:paraId="2359914A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žáky k aplikaci zeměpisných poznatků do praktického života</w:t>
      </w:r>
    </w:p>
    <w:p w14:paraId="3E278BAA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utváření názorů a postojů vztahujících se k problematice životního prostředí, k činnostem lidí a k šetrnému chování k přírodním systémům</w:t>
      </w:r>
    </w:p>
    <w:p w14:paraId="0E25D30D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chápání závislosti člověka na přírodních zdrojích</w:t>
      </w:r>
    </w:p>
    <w:p w14:paraId="5C1E487A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směřuje k poznávání vlivu průmyslu, zemědělství, výstavby a jiné ekonomické činnosti člověka</w:t>
      </w:r>
    </w:p>
    <w:p w14:paraId="10CF575A" w14:textId="77777777" w:rsidR="00201B27" w:rsidRDefault="00201B27" w:rsidP="00201B27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rozvíjí, aplikuje a konkretizuje vědomosti osvojené v předchozích obecně zeměpisných tématech i v ostatních předmětech</w:t>
      </w:r>
    </w:p>
    <w:p w14:paraId="7D56C1CD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získávání dovedností pracovat s plány, mapami, atlasy, tabulkami, slovníky, cestovními průvodci, internetem a dalšími geografickými podklady a zdroji informací</w:t>
      </w:r>
    </w:p>
    <w:p w14:paraId="0455D8D3" w14:textId="77777777" w:rsidR="00201B27" w:rsidRDefault="00201B27" w:rsidP="00201B2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podporuje rozvoj trvalého zájmu o poznávání vlastní země i jiných zemí – jejich kultur a regiónů světa jako součást životního způsobu člověka – Evropana, občana planety Země</w:t>
      </w:r>
    </w:p>
    <w:p w14:paraId="6C6BDA29" w14:textId="77777777" w:rsidR="00201B27" w:rsidRDefault="00201B27" w:rsidP="00201B27">
      <w:pPr>
        <w:spacing w:line="360" w:lineRule="auto"/>
        <w:jc w:val="both"/>
        <w:rPr>
          <w:sz w:val="24"/>
        </w:rPr>
      </w:pPr>
    </w:p>
    <w:p w14:paraId="009D49FD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Základní obecné pojmy a jevy si žáci osvojují na úrovni přiměřené věku a závažnosti postižení.</w:t>
      </w:r>
    </w:p>
    <w:p w14:paraId="2D2C2263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</w:p>
    <w:p w14:paraId="113001A4" w14:textId="77777777" w:rsidR="00201B27" w:rsidRDefault="00201B27" w:rsidP="00201B27">
      <w:pPr>
        <w:spacing w:line="360" w:lineRule="auto"/>
        <w:ind w:left="360"/>
        <w:jc w:val="both"/>
        <w:rPr>
          <w:sz w:val="24"/>
        </w:rPr>
      </w:pPr>
    </w:p>
    <w:p w14:paraId="79BBAF1A" w14:textId="77777777" w:rsidR="00201B27" w:rsidRDefault="00201B27" w:rsidP="00201B27">
      <w:pPr>
        <w:spacing w:line="360" w:lineRule="auto"/>
        <w:jc w:val="both"/>
        <w:rPr>
          <w:b/>
        </w:rPr>
      </w:pPr>
      <w:r>
        <w:rPr>
          <w:b/>
        </w:rPr>
        <w:t>Organizační vymezení:</w:t>
      </w:r>
    </w:p>
    <w:p w14:paraId="30397BAF" w14:textId="77777777" w:rsidR="00201B27" w:rsidRDefault="00201B27" w:rsidP="00201B27">
      <w:pPr>
        <w:spacing w:line="360" w:lineRule="auto"/>
        <w:jc w:val="both"/>
        <w:rPr>
          <w:sz w:val="24"/>
        </w:rPr>
      </w:pPr>
      <w:r>
        <w:rPr>
          <w:sz w:val="24"/>
        </w:rPr>
        <w:t>Výuka probíhá v kmenových třídách. Formy a metody práce se užívají podle charakteru učiva a cílů vzdělávání. Jedná se hlavně o týmovou spolupráci učitelů a žáků, kde se střídá frontální, individuální a skupinová práce. Ve výuce se uplatňuje především pozorování, výklad s demonstrací, popis, vyprávění a besedy. Důležitou formou výuky jsou vycházky a exkurze, návštěvy výstav, galerií, muzeí, zeměpisných sbírek a přednášek. Ve výuce se využívají, demonstrační pomůcky (modely, mapy), pracovní listy, odborná literatura, výukové počítačové programy a videoprogramy. Žáci mají možnost využívat nabídky vzdělávacích programů ekologického centra CEGV CASSIOPEIA a planetária v Českých Budějovicích.</w:t>
      </w:r>
    </w:p>
    <w:p w14:paraId="284AB4C7" w14:textId="77777777" w:rsidR="00201B27" w:rsidRDefault="00201B27" w:rsidP="00201B27">
      <w:pPr>
        <w:spacing w:line="360" w:lineRule="auto"/>
        <w:jc w:val="both"/>
        <w:rPr>
          <w:sz w:val="24"/>
        </w:rPr>
      </w:pPr>
    </w:p>
    <w:p w14:paraId="550605B7" w14:textId="77777777" w:rsidR="00201B27" w:rsidRDefault="00201B27" w:rsidP="00201B27">
      <w:pPr>
        <w:spacing w:line="360" w:lineRule="auto"/>
        <w:jc w:val="both"/>
        <w:rPr>
          <w:sz w:val="24"/>
        </w:rPr>
      </w:pPr>
    </w:p>
    <w:p w14:paraId="63162BFF" w14:textId="77777777" w:rsidR="00201B27" w:rsidRDefault="00201B27" w:rsidP="00201B2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</w:t>
      </w:r>
    </w:p>
    <w:p w14:paraId="64A2D2C4" w14:textId="77777777" w:rsidR="00201B27" w:rsidRDefault="00201B27" w:rsidP="00201B2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557C9014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psychohygiena, řešení problémů a rozhodovacích dovedností, seberegulace, komunikace</w:t>
      </w:r>
    </w:p>
    <w:p w14:paraId="26B0382B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ekosystémy, základní podmínky života, lidské aktivity a problémy životního prostředí, vztah člověka k prostředí</w:t>
      </w:r>
    </w:p>
    <w:p w14:paraId="5167887C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EGS – Evropa a svět nás zajímá</w:t>
      </w:r>
    </w:p>
    <w:p w14:paraId="0BEBE61A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MKV – etnický původ, princip sociálního smíru a solidarity</w:t>
      </w:r>
    </w:p>
    <w:p w14:paraId="73E719E1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VDO – občan, demokratická společnost, stát</w:t>
      </w:r>
    </w:p>
    <w:p w14:paraId="03D8D3EA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MDV – fungování a vliv médií ve společnosti</w:t>
      </w:r>
    </w:p>
    <w:p w14:paraId="30465F32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MV – lidské vztahy</w:t>
      </w:r>
    </w:p>
    <w:p w14:paraId="16BEDAEE" w14:textId="77777777" w:rsidR="00201B27" w:rsidRDefault="00201B27" w:rsidP="00201B27">
      <w:pPr>
        <w:spacing w:line="360" w:lineRule="auto"/>
        <w:jc w:val="both"/>
        <w:rPr>
          <w:sz w:val="24"/>
          <w:szCs w:val="24"/>
        </w:rPr>
      </w:pPr>
    </w:p>
    <w:p w14:paraId="32E1A72A" w14:textId="77777777" w:rsidR="00201B27" w:rsidRPr="00F05B8A" w:rsidRDefault="00201B27" w:rsidP="00201B27">
      <w:pPr>
        <w:pStyle w:val="Zkladntext"/>
        <w:rPr>
          <w:b/>
          <w:sz w:val="28"/>
        </w:rPr>
      </w:pPr>
      <w:r>
        <w:rPr>
          <w:b/>
          <w:sz w:val="28"/>
        </w:rPr>
        <w:lastRenderedPageBreak/>
        <w:t>Mezipředmětové vztahy</w:t>
      </w:r>
    </w:p>
    <w:p w14:paraId="15D6D3C5" w14:textId="77777777" w:rsidR="00201B27" w:rsidRDefault="00201B27" w:rsidP="00201B27">
      <w:pPr>
        <w:pStyle w:val="Zkladntext"/>
        <w:rPr>
          <w:szCs w:val="20"/>
        </w:rPr>
      </w:pPr>
      <w:r>
        <w:rPr>
          <w:szCs w:val="20"/>
        </w:rPr>
        <w:t>JK</w:t>
      </w:r>
      <w:r>
        <w:rPr>
          <w:szCs w:val="20"/>
        </w:rPr>
        <w:tab/>
        <w:t xml:space="preserve"> rozvoj slovní zásoby</w:t>
      </w:r>
    </w:p>
    <w:p w14:paraId="6D86FA6A" w14:textId="77777777" w:rsidR="00201B27" w:rsidRDefault="00201B27" w:rsidP="00201B27">
      <w:pPr>
        <w:pStyle w:val="Zkladntext"/>
        <w:rPr>
          <w:szCs w:val="20"/>
        </w:rPr>
      </w:pPr>
      <w:r>
        <w:rPr>
          <w:szCs w:val="20"/>
        </w:rPr>
        <w:t xml:space="preserve">M </w:t>
      </w:r>
      <w:r>
        <w:rPr>
          <w:szCs w:val="20"/>
        </w:rPr>
        <w:tab/>
        <w:t>základní matematické operace, poměr, jednotky míry a objemu</w:t>
      </w:r>
    </w:p>
    <w:p w14:paraId="6E41AA25" w14:textId="77777777" w:rsidR="00201B27" w:rsidRDefault="00201B27" w:rsidP="00201B27">
      <w:pPr>
        <w:pStyle w:val="Zkladntext"/>
      </w:pPr>
      <w:r>
        <w:t>CH</w:t>
      </w:r>
      <w:r>
        <w:tab/>
        <w:t>ochrana životního prostředí – chemické znečišťování, insekticidy</w:t>
      </w:r>
    </w:p>
    <w:p w14:paraId="68292E2C" w14:textId="77777777" w:rsidR="00201B27" w:rsidRPr="002C6D93" w:rsidRDefault="00201B27" w:rsidP="00201B27">
      <w:pPr>
        <w:pStyle w:val="Zkladntext"/>
        <w:rPr>
          <w:szCs w:val="20"/>
        </w:rPr>
      </w:pPr>
      <w:r>
        <w:t>F</w:t>
      </w:r>
      <w:r>
        <w:tab/>
      </w:r>
      <w:r>
        <w:rPr>
          <w:bCs w:val="0"/>
        </w:rPr>
        <w:t>sluneční soustava, skupenství látek</w:t>
      </w:r>
    </w:p>
    <w:p w14:paraId="0EDD3B02" w14:textId="77777777" w:rsidR="00201B27" w:rsidRDefault="00201B27" w:rsidP="00201B27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D</w:t>
      </w:r>
      <w:r>
        <w:rPr>
          <w:bCs/>
          <w:sz w:val="24"/>
        </w:rPr>
        <w:tab/>
        <w:t>formy státního zřízení, formy vlastnictví, náboženské teorie o vzniku světa, kulturní památky</w:t>
      </w:r>
    </w:p>
    <w:p w14:paraId="582D7A37" w14:textId="77777777" w:rsidR="00201B27" w:rsidRDefault="00201B27" w:rsidP="00201B27">
      <w:pPr>
        <w:pStyle w:val="Zkladntextodsazen2"/>
      </w:pPr>
      <w:r>
        <w:t>VO</w:t>
      </w:r>
      <w:r>
        <w:tab/>
      </w:r>
      <w:r>
        <w:tab/>
        <w:t xml:space="preserve">mezinárodní organizace NATO, EU, OSN, globální problémy, rasismus, právní základ státu  </w:t>
      </w:r>
    </w:p>
    <w:p w14:paraId="63B67C8D" w14:textId="77777777" w:rsidR="00201B27" w:rsidRDefault="00201B27" w:rsidP="00201B27">
      <w:pPr>
        <w:spacing w:line="360" w:lineRule="auto"/>
        <w:ind w:left="567" w:hanging="567"/>
        <w:jc w:val="both"/>
        <w:rPr>
          <w:bCs/>
          <w:sz w:val="24"/>
        </w:rPr>
      </w:pPr>
      <w:r>
        <w:rPr>
          <w:bCs/>
          <w:sz w:val="24"/>
        </w:rPr>
        <w:t>PŘZ</w:t>
      </w:r>
      <w:r>
        <w:rPr>
          <w:bCs/>
          <w:sz w:val="24"/>
        </w:rPr>
        <w:tab/>
      </w:r>
      <w:r>
        <w:rPr>
          <w:bCs/>
          <w:sz w:val="24"/>
        </w:rPr>
        <w:tab/>
        <w:t>přírodní podmínky na Zemi, fauna a flora na Zemi, ochrana životního prostředí</w:t>
      </w:r>
    </w:p>
    <w:p w14:paraId="6AD50EA1" w14:textId="77777777" w:rsidR="00201B27" w:rsidRDefault="00201B27" w:rsidP="00201B27">
      <w:pPr>
        <w:spacing w:line="360" w:lineRule="auto"/>
        <w:ind w:left="567" w:hanging="567"/>
        <w:jc w:val="both"/>
        <w:rPr>
          <w:bCs/>
          <w:sz w:val="24"/>
        </w:rPr>
      </w:pPr>
      <w:r>
        <w:rPr>
          <w:bCs/>
          <w:sz w:val="24"/>
        </w:rPr>
        <w:t>ICT</w:t>
      </w:r>
      <w:r>
        <w:rPr>
          <w:bCs/>
          <w:sz w:val="24"/>
        </w:rPr>
        <w:tab/>
      </w:r>
      <w:r>
        <w:rPr>
          <w:bCs/>
          <w:sz w:val="24"/>
        </w:rPr>
        <w:tab/>
        <w:t>internetová prezentace informací ( web. stránky )</w:t>
      </w:r>
    </w:p>
    <w:p w14:paraId="0A9F156D" w14:textId="77777777" w:rsidR="00201B27" w:rsidRDefault="00201B27" w:rsidP="00201B27">
      <w:pPr>
        <w:spacing w:line="360" w:lineRule="auto"/>
        <w:jc w:val="both"/>
        <w:rPr>
          <w:bCs/>
          <w:sz w:val="24"/>
        </w:rPr>
      </w:pPr>
    </w:p>
    <w:p w14:paraId="1405AF79" w14:textId="77777777" w:rsidR="00201B27" w:rsidRDefault="00201B27" w:rsidP="00201B27">
      <w:pPr>
        <w:spacing w:line="360" w:lineRule="auto"/>
        <w:jc w:val="both"/>
        <w:rPr>
          <w:bCs/>
          <w:sz w:val="24"/>
        </w:rPr>
      </w:pPr>
    </w:p>
    <w:p w14:paraId="39296343" w14:textId="77777777" w:rsidR="00201B27" w:rsidRDefault="00201B27" w:rsidP="00201B27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</w:t>
      </w:r>
    </w:p>
    <w:p w14:paraId="03D1E4EC" w14:textId="77777777" w:rsidR="00201B27" w:rsidRPr="00201B27" w:rsidRDefault="00201B27" w:rsidP="00201B27">
      <w:pPr>
        <w:pStyle w:val="Nadpis4"/>
        <w:keepNext w:val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2"/>
        </w:rPr>
      </w:pPr>
      <w:r w:rsidRPr="00201B2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48"/>
        </w:rPr>
        <w:t>Kompetence k učení</w:t>
      </w:r>
    </w:p>
    <w:p w14:paraId="2647F493" w14:textId="77777777" w:rsidR="00201B27" w:rsidRDefault="00201B27" w:rsidP="00201B2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 vyhledávání, třídění a propojování informací</w:t>
      </w:r>
    </w:p>
    <w:p w14:paraId="317E5FC7" w14:textId="77777777" w:rsidR="00201B27" w:rsidRDefault="00201B27" w:rsidP="00201B2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seznamuje žáky s obecně používanými termíny a symboly</w:t>
      </w:r>
    </w:p>
    <w:p w14:paraId="582D2DDB" w14:textId="77777777" w:rsidR="00201B27" w:rsidRDefault="00201B27" w:rsidP="00201B2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ke správnému používání odborné terminologie</w:t>
      </w:r>
    </w:p>
    <w:p w14:paraId="58451F39" w14:textId="77777777" w:rsidR="00201B27" w:rsidRDefault="00201B27" w:rsidP="00201B2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propojují poznatky do širších celků, nalézají souvislosti, hodnotí je a vyvozují z nich závěry</w:t>
      </w:r>
    </w:p>
    <w:p w14:paraId="6ECBA06D" w14:textId="77777777" w:rsidR="00201B27" w:rsidRDefault="00201B27" w:rsidP="00201B2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pomáhá žákům třídit poznatky a informace</w:t>
      </w:r>
    </w:p>
    <w:p w14:paraId="14D663D2" w14:textId="77777777" w:rsidR="00201B27" w:rsidRPr="00201B27" w:rsidRDefault="00201B27" w:rsidP="00201B27">
      <w:pPr>
        <w:pStyle w:val="Nadpis3"/>
        <w:keepNext w:val="0"/>
        <w:rPr>
          <w:rFonts w:ascii="Times New Roman" w:hAnsi="Times New Roman" w:cs="Times New Roman"/>
          <w:b/>
          <w:bCs/>
          <w:color w:val="auto"/>
        </w:rPr>
      </w:pPr>
      <w:r w:rsidRPr="00201B27">
        <w:rPr>
          <w:rFonts w:ascii="Times New Roman" w:hAnsi="Times New Roman" w:cs="Times New Roman"/>
          <w:b/>
          <w:bCs/>
          <w:color w:val="auto"/>
        </w:rPr>
        <w:t>Kompetence k řešení problémů</w:t>
      </w:r>
    </w:p>
    <w:p w14:paraId="7FC02A41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zadává úkoly způsobem, který umožňuje více postupů</w:t>
      </w:r>
    </w:p>
    <w:p w14:paraId="0A21FDF2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diskutuje s žáky o možných řešeních problému a žáci si uvědomují různá hlediska</w:t>
      </w:r>
    </w:p>
    <w:p w14:paraId="5517E9FB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řešit mimořádné situace</w:t>
      </w:r>
    </w:p>
    <w:p w14:paraId="11781D73" w14:textId="77777777" w:rsidR="00201B27" w:rsidRPr="00201B27" w:rsidRDefault="00201B27" w:rsidP="00201B27">
      <w:pPr>
        <w:pStyle w:val="Nadpis3"/>
        <w:keepNext w:val="0"/>
        <w:rPr>
          <w:rFonts w:ascii="Times New Roman" w:hAnsi="Times New Roman" w:cs="Times New Roman"/>
          <w:b/>
          <w:bCs/>
          <w:color w:val="auto"/>
        </w:rPr>
      </w:pPr>
      <w:r w:rsidRPr="00201B27">
        <w:rPr>
          <w:rFonts w:ascii="Times New Roman" w:hAnsi="Times New Roman" w:cs="Times New Roman"/>
          <w:b/>
          <w:bCs/>
          <w:color w:val="auto"/>
        </w:rPr>
        <w:lastRenderedPageBreak/>
        <w:t>Kompetence komunikativní</w:t>
      </w:r>
    </w:p>
    <w:p w14:paraId="480E8165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komunikují orálním jazykem i písemnou formou</w:t>
      </w:r>
    </w:p>
    <w:p w14:paraId="6F86D781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učitel vede žáky k formulování myšlenek </w:t>
      </w:r>
    </w:p>
    <w:p w14:paraId="23066B92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rozvíjí slovní zásobu žáků</w:t>
      </w:r>
    </w:p>
    <w:p w14:paraId="485995AF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používají novou slovní zásobu v praktickém životě</w:t>
      </w:r>
    </w:p>
    <w:p w14:paraId="2FD025A7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umožňuje žákům zhodnotit výsledky své práce a reagovat na hodnocení ostatních, argumentovat, přijmout kritiku</w:t>
      </w:r>
    </w:p>
    <w:p w14:paraId="5F4151A8" w14:textId="77777777" w:rsidR="00201B27" w:rsidRPr="00201B27" w:rsidRDefault="00201B27" w:rsidP="00201B27">
      <w:pPr>
        <w:pStyle w:val="Nadpis1"/>
        <w:keepNext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01B27">
        <w:rPr>
          <w:rFonts w:ascii="Times New Roman" w:hAnsi="Times New Roman" w:cs="Times New Roman"/>
          <w:b/>
          <w:color w:val="auto"/>
          <w:sz w:val="24"/>
          <w:szCs w:val="24"/>
        </w:rPr>
        <w:t>Kompetence sociální a personální</w:t>
      </w:r>
    </w:p>
    <w:p w14:paraId="67E679A3" w14:textId="36C9A57A" w:rsidR="00201B27" w:rsidRPr="00201B27" w:rsidRDefault="00201B27" w:rsidP="00201B27">
      <w:pPr>
        <w:pStyle w:val="Nadpis1"/>
        <w:keepNext w:val="0"/>
        <w:rPr>
          <w:rFonts w:ascii="Times New Roman" w:hAnsi="Times New Roman" w:cs="Times New Roman"/>
          <w:color w:val="auto"/>
          <w:sz w:val="24"/>
          <w:szCs w:val="24"/>
        </w:rPr>
      </w:pPr>
      <w:r>
        <w:t xml:space="preserve">-   </w:t>
      </w:r>
      <w:r w:rsidRPr="00201B27">
        <w:rPr>
          <w:rFonts w:ascii="Times New Roman" w:hAnsi="Times New Roman" w:cs="Times New Roman"/>
          <w:color w:val="auto"/>
          <w:sz w:val="24"/>
          <w:szCs w:val="24"/>
        </w:rPr>
        <w:t>učitel vytváří příjemnou atmosféru ve třídě</w:t>
      </w:r>
    </w:p>
    <w:p w14:paraId="0FD559BB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využívání skupinového vyučování vede žáky ke spolupráci při řešení problémů</w:t>
      </w:r>
    </w:p>
    <w:p w14:paraId="06E0038C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pracovat v týmu</w:t>
      </w:r>
    </w:p>
    <w:p w14:paraId="5AF4D691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navozuje situace vedoucí k posílení sebedůvěry žáků a k pocitu zodpovědnosti</w:t>
      </w:r>
    </w:p>
    <w:p w14:paraId="7DD8682A" w14:textId="77777777" w:rsidR="00201B27" w:rsidRPr="00201B27" w:rsidRDefault="00201B27" w:rsidP="00201B27">
      <w:pPr>
        <w:pStyle w:val="Nadpis3"/>
        <w:keepNext w:val="0"/>
        <w:rPr>
          <w:rFonts w:ascii="Times New Roman" w:hAnsi="Times New Roman" w:cs="Times New Roman"/>
          <w:b/>
          <w:bCs/>
          <w:color w:val="auto"/>
        </w:rPr>
      </w:pPr>
      <w:r w:rsidRPr="00201B27">
        <w:rPr>
          <w:rFonts w:ascii="Times New Roman" w:hAnsi="Times New Roman" w:cs="Times New Roman"/>
          <w:b/>
          <w:bCs/>
          <w:color w:val="auto"/>
        </w:rPr>
        <w:t>Kompetence občanské</w:t>
      </w:r>
    </w:p>
    <w:p w14:paraId="72211E3F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vyžaduje dodržování pravidel slušného chování</w:t>
      </w:r>
    </w:p>
    <w:p w14:paraId="7B9254FD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 pochopení práv a povinností souvisejících s ochranou životního prostředí, s ochranou vlastního zdraví i zdraví druhých</w:t>
      </w:r>
    </w:p>
    <w:p w14:paraId="37D362B9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respektovat názory druhých a v případě potřeby poskytnout pomoc</w:t>
      </w:r>
    </w:p>
    <w:p w14:paraId="437F33F1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umožňuje žákům prezentaci jejich názorů</w:t>
      </w:r>
    </w:p>
    <w:p w14:paraId="01F86B23" w14:textId="77777777" w:rsidR="00201B27" w:rsidRPr="00201B27" w:rsidRDefault="00201B27" w:rsidP="00201B27">
      <w:pPr>
        <w:rPr>
          <w:b/>
          <w:bCs/>
          <w:sz w:val="24"/>
          <w:szCs w:val="48"/>
        </w:rPr>
      </w:pPr>
      <w:r w:rsidRPr="00201B27">
        <w:rPr>
          <w:b/>
          <w:bCs/>
          <w:sz w:val="24"/>
          <w:szCs w:val="48"/>
        </w:rPr>
        <w:t>Kompetence pracovní</w:t>
      </w:r>
    </w:p>
    <w:p w14:paraId="3232D53D" w14:textId="77777777" w:rsidR="00201B27" w:rsidRPr="00AB3761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</w:rPr>
        <w:t>učitel umožňuje žákům používat vhodné učební pomůcky</w:t>
      </w:r>
    </w:p>
    <w:p w14:paraId="632B4F7D" w14:textId="77777777" w:rsidR="00201B27" w:rsidRDefault="00201B27" w:rsidP="00201B2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</w:rPr>
        <w:t>učitel vede žáky ke správným způsobům užívání pomůcek, vybavení, techniky</w:t>
      </w:r>
    </w:p>
    <w:p w14:paraId="0F956673" w14:textId="77777777" w:rsidR="00201B27" w:rsidRDefault="00201B27" w:rsidP="00201B27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 žáci dodržují bezpečnostní a hygienická pravidla </w:t>
      </w:r>
    </w:p>
    <w:p w14:paraId="7187FCCD" w14:textId="77777777" w:rsidR="00201B27" w:rsidRDefault="00201B27" w:rsidP="00201B27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 učitel vede žáky k efektivnímu organizování vlastní práce </w:t>
      </w:r>
    </w:p>
    <w:p w14:paraId="072E9393" w14:textId="77777777" w:rsidR="00201B27" w:rsidRDefault="00201B27" w:rsidP="00201B27">
      <w:pPr>
        <w:spacing w:line="360" w:lineRule="auto"/>
        <w:jc w:val="both"/>
        <w:rPr>
          <w:b/>
          <w:bCs/>
          <w:sz w:val="24"/>
          <w:szCs w:val="24"/>
        </w:rPr>
      </w:pPr>
    </w:p>
    <w:p w14:paraId="08FA3911" w14:textId="5BAC9720" w:rsidR="00201B27" w:rsidRDefault="00201B27" w:rsidP="00201B27">
      <w:pPr>
        <w:spacing w:line="360" w:lineRule="auto"/>
        <w:jc w:val="both"/>
        <w:rPr>
          <w:b/>
          <w:bCs/>
          <w:sz w:val="24"/>
          <w:szCs w:val="24"/>
        </w:rPr>
      </w:pPr>
      <w:r w:rsidRPr="00325794">
        <w:rPr>
          <w:b/>
          <w:bCs/>
          <w:sz w:val="24"/>
          <w:szCs w:val="24"/>
        </w:rPr>
        <w:lastRenderedPageBreak/>
        <w:t>Kompetence digitální</w:t>
      </w:r>
    </w:p>
    <w:p w14:paraId="026BE692" w14:textId="77777777" w:rsidR="00201B27" w:rsidRDefault="00201B27" w:rsidP="00201B27">
      <w:pPr>
        <w:spacing w:line="360" w:lineRule="auto"/>
        <w:jc w:val="both"/>
      </w:pPr>
      <w:r>
        <w:t xml:space="preserve">Na konci základního vzdělávání žák: </w:t>
      </w:r>
    </w:p>
    <w:p w14:paraId="007914A8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</w:r>
    </w:p>
    <w:p w14:paraId="401A2B8E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získává, vyhledává, kriticky posuzuje, spravuje a sdílí data, informace a digitální obsah, k tomu volí postupy, způsoby a prostředky, které odpovídají konkrétní situaci a účelu </w:t>
      </w:r>
    </w:p>
    <w:p w14:paraId="4705ABBD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vytváří a upravuje digitální obsah, kombinuje různé formáty, vyjadřuje se za pomoci digitálních prostředků </w:t>
      </w:r>
    </w:p>
    <w:p w14:paraId="3F9A517E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využívá digitální technologie, aby si usnadnil práci, zautomatizoval rutinní činnosti, zefektivnil či zjednodušil své pracovní postupy a zkvalitnil výsledky své práce </w:t>
      </w:r>
    </w:p>
    <w:p w14:paraId="1E3534D4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chápe význam digitálních technologií pro lidskou společnost, seznamuje se s novými technologiemi, kriticky hodnotí jejich přínosy a reflektuje rizika jejich využívání </w:t>
      </w:r>
    </w:p>
    <w:p w14:paraId="7A386BA0" w14:textId="77777777" w:rsidR="00201B27" w:rsidRPr="00544BC4" w:rsidRDefault="00201B27" w:rsidP="00201B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42C9F91A" w14:textId="6185C552" w:rsidR="00201B27" w:rsidRDefault="00201B27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5982AF8F" w:rsidR="003806ED" w:rsidRDefault="003806ED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01B27" w:rsidRPr="006E66BC">
              <w:rPr>
                <w:b/>
                <w:bCs/>
                <w:szCs w:val="28"/>
              </w:rPr>
              <w:t>Zeměpis</w:t>
            </w:r>
          </w:p>
          <w:p w14:paraId="0566C6E6" w14:textId="06D131B4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01B27" w:rsidRPr="006E66BC">
              <w:rPr>
                <w:b/>
                <w:bCs/>
              </w:rPr>
              <w:t xml:space="preserve">6. ZŠ </w:t>
            </w:r>
            <w:r w:rsidR="00153093" w:rsidRPr="006E66BC">
              <w:rPr>
                <w:b/>
                <w:bCs/>
              </w:rPr>
              <w:t>ZVŘ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542F4273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E66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2B354DE9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t>Z-9-2-01</w:t>
            </w:r>
            <w:r w:rsidRPr="00201B27">
              <w:rPr>
                <w:sz w:val="20"/>
                <w:szCs w:val="40"/>
              </w:rPr>
              <w:t xml:space="preserve"> prokáže na konkrétních příkladech tvar planety Země, zhodnotí důsledky pohybů Země na život lidí a organismů</w:t>
            </w:r>
          </w:p>
          <w:p w14:paraId="36FAA86E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491C540F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5ED1A3F5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2B8BC60C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Z-9-2-02</w:t>
            </w:r>
            <w:r w:rsidRPr="00201B27">
              <w:rPr>
                <w:sz w:val="20"/>
                <w:szCs w:val="40"/>
              </w:rPr>
              <w:t xml:space="preserve"> rozlišuje a porovnává složky a prvky přírodní sféry, jejich vzájemnou souvislost a podmíněnost, rozeznává, pojmenuje a klasifikuje tvary zemského povrchu</w:t>
            </w:r>
          </w:p>
          <w:p w14:paraId="2C397E3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Z-9-2-03</w:t>
            </w:r>
            <w:r w:rsidRPr="00201B27">
              <w:rPr>
                <w:sz w:val="20"/>
                <w:szCs w:val="40"/>
              </w:rPr>
              <w:t xml:space="preserve"> porovná působení vnitřních a vnějších procesů v přírodní sféře a jejich vliv na přírodu a na lidskou společnost</w:t>
            </w:r>
          </w:p>
          <w:p w14:paraId="34AD0018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BE95DF3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72C62D2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Z-9-1-02</w:t>
            </w:r>
            <w:r w:rsidRPr="00201B27">
              <w:rPr>
                <w:sz w:val="20"/>
                <w:szCs w:val="40"/>
              </w:rPr>
              <w:t xml:space="preserve"> používá s porozuměním základní geografickou, topografickou a kartografickou terminologii</w:t>
            </w:r>
          </w:p>
          <w:p w14:paraId="33FC5678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763C79E" w14:textId="77777777" w:rsidR="00201B27" w:rsidRPr="00201B27" w:rsidRDefault="00201B27" w:rsidP="00201B27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PŘÍRODNÍ OBRAZ ZEMĚ</w:t>
            </w:r>
          </w:p>
          <w:p w14:paraId="19EDBE62" w14:textId="77777777" w:rsidR="00201B27" w:rsidRPr="00201B27" w:rsidRDefault="00201B27" w:rsidP="00201B27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Země, jako vesmírné těleso</w:t>
            </w:r>
          </w:p>
          <w:p w14:paraId="50AD821A" w14:textId="77777777" w:rsidR="00201B27" w:rsidRPr="00201B27" w:rsidRDefault="00201B27" w:rsidP="00201B27">
            <w:pPr>
              <w:rPr>
                <w:sz w:val="20"/>
                <w:szCs w:val="20"/>
              </w:rPr>
            </w:pPr>
          </w:p>
          <w:p w14:paraId="2B650ABF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  vesmír a jeho vývoj</w:t>
            </w:r>
          </w:p>
          <w:p w14:paraId="5E59F90F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sluneční soustava</w:t>
            </w:r>
          </w:p>
          <w:p w14:paraId="3CB48CB7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galaxie</w:t>
            </w:r>
          </w:p>
          <w:p w14:paraId="75872144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tvar, velikost, pohyby Země</w:t>
            </w:r>
          </w:p>
          <w:p w14:paraId="5C143745" w14:textId="77777777" w:rsidR="00201B27" w:rsidRPr="00201B27" w:rsidRDefault="00201B27" w:rsidP="00201B27">
            <w:pPr>
              <w:keepNext/>
              <w:tabs>
                <w:tab w:val="left" w:pos="697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světový čas, smluvený čas</w:t>
            </w:r>
          </w:p>
          <w:p w14:paraId="0E993ECA" w14:textId="77777777" w:rsidR="00201B27" w:rsidRPr="00201B27" w:rsidRDefault="00201B27" w:rsidP="00201B27">
            <w:pPr>
              <w:keepNext/>
              <w:tabs>
                <w:tab w:val="left" w:pos="639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tvar planety Země</w:t>
            </w:r>
          </w:p>
          <w:p w14:paraId="280A945D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časová pásma na Zemi</w:t>
            </w:r>
          </w:p>
          <w:p w14:paraId="38EA8A7A" w14:textId="77777777" w:rsidR="00201B27" w:rsidRPr="00201B27" w:rsidRDefault="00201B27" w:rsidP="00201B27">
            <w:pPr>
              <w:keepNext/>
              <w:rPr>
                <w:b/>
                <w:sz w:val="20"/>
                <w:szCs w:val="20"/>
                <w:u w:val="single"/>
              </w:rPr>
            </w:pPr>
            <w:r w:rsidRPr="00201B27">
              <w:rPr>
                <w:b/>
                <w:sz w:val="20"/>
                <w:szCs w:val="20"/>
                <w:u w:val="single"/>
              </w:rPr>
              <w:t>GEOGRAFICKÉ INFORMACE, ZDROJE DAT , KARTOGRAFIE A TOPOGRAFIE</w:t>
            </w:r>
          </w:p>
          <w:p w14:paraId="18CF4A3B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</w:p>
          <w:p w14:paraId="635F8017" w14:textId="77777777" w:rsidR="00201B27" w:rsidRPr="00201B27" w:rsidRDefault="00201B27" w:rsidP="00201B27">
            <w:pPr>
              <w:keepNext/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>Geografická kartografie a topografie</w:t>
            </w:r>
          </w:p>
          <w:p w14:paraId="61C1D735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</w:p>
          <w:p w14:paraId="6469F8D3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glóbus, značky, měřítko</w:t>
            </w:r>
          </w:p>
          <w:p w14:paraId="507B980F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poledníky a rovnoběžky</w:t>
            </w:r>
          </w:p>
          <w:p w14:paraId="30855662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zeměpisná poloha (šířka, délka)</w:t>
            </w:r>
          </w:p>
          <w:p w14:paraId="064FCCC4" w14:textId="77777777" w:rsidR="00201B27" w:rsidRPr="00201B27" w:rsidRDefault="00201B27" w:rsidP="00201B27">
            <w:pPr>
              <w:tabs>
                <w:tab w:val="left" w:pos="277"/>
                <w:tab w:val="left" w:pos="742"/>
              </w:tabs>
              <w:ind w:left="300"/>
              <w:rPr>
                <w:sz w:val="20"/>
                <w:szCs w:val="20"/>
              </w:rPr>
            </w:pPr>
          </w:p>
          <w:p w14:paraId="3E6F228A" w14:textId="77777777" w:rsidR="00201B27" w:rsidRPr="00201B27" w:rsidRDefault="00201B27" w:rsidP="00201B27">
            <w:pPr>
              <w:tabs>
                <w:tab w:val="left" w:pos="277"/>
                <w:tab w:val="left" w:pos="742"/>
              </w:tabs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>Komunikační geografický a kartografický jazyk</w:t>
            </w:r>
          </w:p>
          <w:p w14:paraId="488CEFD5" w14:textId="77777777" w:rsidR="00201B27" w:rsidRPr="00201B27" w:rsidRDefault="00201B27" w:rsidP="00201B27">
            <w:pPr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 xml:space="preserve">  </w:t>
            </w:r>
          </w:p>
          <w:p w14:paraId="61D9A734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mapy, měřítko mapy</w:t>
            </w:r>
          </w:p>
          <w:p w14:paraId="75F05426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plány</w:t>
            </w:r>
          </w:p>
          <w:p w14:paraId="1FD922FA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druhy a soubory map,obsah map</w:t>
            </w:r>
          </w:p>
          <w:p w14:paraId="681F9D52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světové strany na mapě</w:t>
            </w:r>
          </w:p>
          <w:p w14:paraId="1FE33E17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práce s mapou</w:t>
            </w:r>
          </w:p>
          <w:p w14:paraId="6FE6F89A" w14:textId="77777777" w:rsidR="003806ED" w:rsidRPr="00201B27" w:rsidRDefault="003806ED" w:rsidP="00E93C9B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5D816B8E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</w:tr>
    </w:tbl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7EBAB24" w14:textId="77777777" w:rsidR="006E66BC" w:rsidRDefault="006E66BC" w:rsidP="006E66B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6E66BC">
              <w:rPr>
                <w:b/>
                <w:bCs/>
                <w:szCs w:val="28"/>
              </w:rPr>
              <w:t>Zeměpis</w:t>
            </w:r>
          </w:p>
          <w:p w14:paraId="54605270" w14:textId="676E2012" w:rsidR="00E93C9B" w:rsidRPr="003037A7" w:rsidRDefault="006E66BC" w:rsidP="006E66B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Pr="006E66BC">
              <w:rPr>
                <w:b/>
                <w:bCs/>
              </w:rPr>
              <w:t>6. ZŠ ZVŘ</w:t>
            </w:r>
            <w:r w:rsidR="00E93C9B" w:rsidRPr="00CB73DC">
              <w:rPr>
                <w:szCs w:val="28"/>
              </w:rPr>
              <w:t xml:space="preserve">: 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3C84F7F1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E66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105A3E10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Z-9-5-01</w:t>
            </w:r>
            <w:r w:rsidRPr="00201B27">
              <w:rPr>
                <w:sz w:val="20"/>
                <w:szCs w:val="40"/>
              </w:rPr>
              <w:t xml:space="preserve"> porovnává různé krajiny jako součást pevninské části krajinné sféry, rozlišuje na konkrétních příkladech specifické znaky a funkce krajin</w:t>
            </w:r>
          </w:p>
          <w:p w14:paraId="710BADF9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81E123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Z-9-5-02</w:t>
            </w:r>
            <w:r w:rsidRPr="00201B27">
              <w:rPr>
                <w:sz w:val="20"/>
                <w:szCs w:val="40"/>
              </w:rPr>
              <w:t xml:space="preserve"> uvádí konkrétní příklady přírodních a kulturních krajinných složek a prvků, prostorové rozmístění hlavních ekosystémů (biomů)</w:t>
            </w:r>
          </w:p>
          <w:p w14:paraId="64AD52B1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84A4F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Z-9-5-03</w:t>
            </w:r>
            <w:r w:rsidRPr="00201B27">
              <w:rPr>
                <w:sz w:val="20"/>
                <w:szCs w:val="40"/>
              </w:rPr>
              <w:t xml:space="preserve"> uvádí na vybraných příkladech závažné důsledky a rizika přírodních a společenských vlivů na životní prostředí</w:t>
            </w:r>
          </w:p>
          <w:p w14:paraId="5B9AF24E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44A35DAC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PŘÍRODNÍ OBRAZ ZEMĚ</w:t>
            </w:r>
          </w:p>
          <w:p w14:paraId="4A4D67D3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1694E96A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Krajinná sféra, systém přírodní sféry na planetární úrovni, systém přírodní sféry na regionální úrovni</w:t>
            </w:r>
          </w:p>
          <w:p w14:paraId="69CB403A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Krajinná sféra Země a její složky </w:t>
            </w:r>
          </w:p>
          <w:p w14:paraId="356BDE2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pevninské a oceánské tvary zemského povrchu </w:t>
            </w:r>
          </w:p>
          <w:p w14:paraId="0636DD1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význam jednotlivých přírodní složek na Zemi </w:t>
            </w:r>
          </w:p>
          <w:p w14:paraId="01CC30B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litosféra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zemětřesení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sopečná činnost</w:t>
            </w:r>
          </w:p>
          <w:p w14:paraId="1175BE4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vznik pohoří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Zvětrávání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atmosféra</w:t>
            </w:r>
          </w:p>
          <w:p w14:paraId="6D10EBC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hydrosféra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pedosféra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biosféra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tropické lesy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savany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pouště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polopouště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subtropy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stepi, mírný pás, tundry, polární oblast</w:t>
            </w:r>
          </w:p>
          <w:p w14:paraId="3D312CA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28B8925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ŽIVOTNÍ PROSTŘEDÍ</w:t>
            </w:r>
          </w:p>
          <w:p w14:paraId="5E190EEE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Vztah příroda a společnost</w:t>
            </w:r>
          </w:p>
          <w:p w14:paraId="025EAD09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ochrana přírody ( NP, CHKO )</w:t>
            </w:r>
          </w:p>
          <w:p w14:paraId="0520ED51" w14:textId="77777777" w:rsidR="00201B27" w:rsidRPr="00201B27" w:rsidRDefault="00201B27" w:rsidP="00201B27">
            <w:pPr>
              <w:ind w:left="300"/>
              <w:rPr>
                <w:sz w:val="20"/>
                <w:szCs w:val="40"/>
              </w:rPr>
            </w:pPr>
          </w:p>
          <w:p w14:paraId="5B3CF4F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TERÉNNÍ GEOGRAFICKÁ VÝUKA, PRAXE A APLIKACE</w:t>
            </w:r>
          </w:p>
          <w:p w14:paraId="4C8FD0CA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24E7EBD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224E8538" w14:textId="77777777" w:rsidR="00201B27" w:rsidRPr="00201B27" w:rsidRDefault="00201B27" w:rsidP="00201B27">
            <w:pPr>
              <w:keepNext/>
              <w:rPr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EV- Ekosystémy</w:t>
            </w:r>
          </w:p>
          <w:p w14:paraId="395978EE" w14:textId="77777777" w:rsidR="00201B27" w:rsidRPr="00201B27" w:rsidRDefault="00201B27" w:rsidP="00201B27">
            <w:pPr>
              <w:pStyle w:val="Default"/>
              <w:spacing w:after="68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moře (druhová odlišnost, význam pro biosféru, mořské řasy a kyslík, cyklus oxidu uhličitého) a tropický deštný les (porovnání, druhová rozmanitost, ohrožování, globální význam a význam pro nás); </w:t>
            </w:r>
          </w:p>
          <w:p w14:paraId="38811628" w14:textId="77777777" w:rsidR="00201B27" w:rsidRPr="00201B27" w:rsidRDefault="00201B27" w:rsidP="00201B27">
            <w:pPr>
              <w:pStyle w:val="Default"/>
              <w:spacing w:after="68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vodní zdroje (lidské aktivity spojené s vodním hospodářstvím, důležitost pro krajinnou ekologii) </w:t>
            </w:r>
          </w:p>
          <w:p w14:paraId="786101C8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4202CF76" w:rsidR="00E93C9B" w:rsidRPr="006E66BC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6E66BC">
              <w:rPr>
                <w:szCs w:val="28"/>
              </w:rPr>
              <w:lastRenderedPageBreak/>
              <w:t xml:space="preserve">Vyučovací předmět: </w:t>
            </w:r>
            <w:r w:rsidR="00201B27" w:rsidRPr="006E66BC">
              <w:rPr>
                <w:b/>
                <w:bCs/>
                <w:szCs w:val="28"/>
              </w:rPr>
              <w:t>Zeměpis</w:t>
            </w:r>
          </w:p>
          <w:p w14:paraId="344A4DEC" w14:textId="226C6DBB" w:rsidR="00E93C9B" w:rsidRPr="003037A7" w:rsidRDefault="00E93C9B" w:rsidP="0098365C">
            <w:pPr>
              <w:ind w:left="210"/>
              <w:rPr>
                <w:szCs w:val="28"/>
              </w:rPr>
            </w:pPr>
            <w:r w:rsidRPr="006E66BC">
              <w:rPr>
                <w:szCs w:val="28"/>
              </w:rPr>
              <w:t xml:space="preserve">Ročník: </w:t>
            </w:r>
            <w:r w:rsidR="00201B27" w:rsidRPr="006E66BC">
              <w:rPr>
                <w:b/>
                <w:bCs/>
                <w:szCs w:val="28"/>
              </w:rPr>
              <w:t xml:space="preserve">7. ZŠ </w:t>
            </w:r>
            <w:r w:rsidR="00153093" w:rsidRPr="006E66BC">
              <w:rPr>
                <w:b/>
                <w:bCs/>
                <w:szCs w:val="28"/>
              </w:rPr>
              <w:t>ZVŘ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201B27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6F32529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Z-9-3-01</w:t>
            </w:r>
            <w:r w:rsidRPr="00201B27">
              <w:rPr>
                <w:sz w:val="20"/>
                <w:szCs w:val="40"/>
              </w:rPr>
              <w:t xml:space="preserve"> lokalizuje na mapách světadíly, oceány a makroregiony světa podle zvolených kritérií, srovnává jejich postavení, rozvojová jádra a periferní zóny</w:t>
            </w:r>
          </w:p>
          <w:p w14:paraId="78989F16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121BFC9E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Z-9-3-02</w:t>
            </w:r>
            <w:r w:rsidRPr="00201B27">
              <w:rPr>
                <w:sz w:val="20"/>
                <w:szCs w:val="40"/>
              </w:rP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 </w:t>
            </w:r>
          </w:p>
          <w:p w14:paraId="56B6E2F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12EB01E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Z-9-3-03</w:t>
            </w:r>
            <w:r w:rsidRPr="00201B27">
              <w:rPr>
                <w:sz w:val="20"/>
                <w:szCs w:val="40"/>
              </w:rPr>
              <w:t xml:space="preserve"> zvažuje, jaké změny ve vybraných regionech světa nastaly, nastávají, mohou nastat a co je příčinou zásadních změn v nich</w:t>
            </w:r>
          </w:p>
          <w:p w14:paraId="5FC2D471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13441778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125DDDA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53E72B55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344BF7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0C023C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8BFA6D7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4436F4E4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2510A34B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0196A23A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FAA2908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E8C8D50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8ABC8CC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4D11CD4A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  <w:p w14:paraId="3D3E0708" w14:textId="77777777" w:rsidR="00201B27" w:rsidRPr="00C220C9" w:rsidRDefault="00201B27" w:rsidP="00201B2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7EBB9F3" w14:textId="6C15D755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lastRenderedPageBreak/>
              <w:t>REGIONY SVĚTA</w:t>
            </w:r>
          </w:p>
          <w:p w14:paraId="54A437A9" w14:textId="1CF2CD85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Světadíly, oceány, makroregiony světa</w:t>
            </w:r>
          </w:p>
          <w:p w14:paraId="3AF82DA1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EVROPA</w:t>
            </w:r>
          </w:p>
          <w:p w14:paraId="5DFB4E28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poloha</w:t>
            </w:r>
          </w:p>
          <w:p w14:paraId="00E710DA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243015D1" w14:textId="2974575D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podnebí </w:t>
            </w:r>
          </w:p>
          <w:p w14:paraId="1B1EA0CB" w14:textId="0FDFF81C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rostliny a živočichové</w:t>
            </w:r>
          </w:p>
          <w:p w14:paraId="2A931C34" w14:textId="4128EDC2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vodstvo</w:t>
            </w:r>
          </w:p>
          <w:p w14:paraId="6DDA425D" w14:textId="535EBBDB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obyvatelstvo, jazyk a sídla</w:t>
            </w:r>
          </w:p>
          <w:p w14:paraId="00E4F1C3" w14:textId="4012F22E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hospodářské poměry</w:t>
            </w:r>
          </w:p>
          <w:p w14:paraId="3CCD35CC" w14:textId="31E192BF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Oblasti Evropy:</w:t>
            </w:r>
          </w:p>
          <w:p w14:paraId="279596C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Severní Evropa</w:t>
            </w:r>
          </w:p>
          <w:p w14:paraId="30C5DE3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Západní Evropa</w:t>
            </w:r>
          </w:p>
          <w:p w14:paraId="31EB4F0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Jižní Evropa</w:t>
            </w:r>
          </w:p>
          <w:p w14:paraId="2B43B85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Jihovýchodní Evropa</w:t>
            </w:r>
          </w:p>
          <w:p w14:paraId="77DC29A9" w14:textId="35C7808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Východní Evropa</w:t>
            </w:r>
          </w:p>
          <w:p w14:paraId="63F6692D" w14:textId="419A9E66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Státy v daných oblastech – u každého státu:</w:t>
            </w:r>
          </w:p>
          <w:p w14:paraId="7F2DBCF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   sousední státy</w:t>
            </w:r>
          </w:p>
          <w:p w14:paraId="18B70C80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poloha</w:t>
            </w:r>
          </w:p>
          <w:p w14:paraId="416749F7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328D5CCD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podnebí</w:t>
            </w:r>
          </w:p>
          <w:p w14:paraId="742DF6AB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vodstvo </w:t>
            </w:r>
          </w:p>
          <w:p w14:paraId="225CE1ED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zemědělství</w:t>
            </w:r>
          </w:p>
          <w:p w14:paraId="605418D6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průmysl</w:t>
            </w:r>
          </w:p>
          <w:p w14:paraId="1549BE7C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velká města</w:t>
            </w:r>
          </w:p>
          <w:p w14:paraId="491D4E5F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oblasti cestovního ruchu</w:t>
            </w:r>
          </w:p>
          <w:p w14:paraId="22F1D3D0" w14:textId="54EEB63D" w:rsidR="00201B27" w:rsidRPr="00201B27" w:rsidRDefault="00201B27" w:rsidP="00201B27">
            <w:pPr>
              <w:numPr>
                <w:ilvl w:val="0"/>
                <w:numId w:val="5"/>
              </w:num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sz w:val="20"/>
                <w:szCs w:val="40"/>
              </w:rPr>
              <w:t xml:space="preserve">zajímavosti </w:t>
            </w:r>
          </w:p>
          <w:p w14:paraId="3257A55C" w14:textId="6879A111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lastRenderedPageBreak/>
              <w:t>GEOGRAFICKÉ INFORMACE, ZDROJE DAT, KARTOGRAFIE A TOPOGRAFIE</w:t>
            </w:r>
            <w:r w:rsidRPr="00201B27">
              <w:rPr>
                <w:b/>
                <w:sz w:val="20"/>
                <w:szCs w:val="40"/>
              </w:rPr>
              <w:t>( kartografický jazyk )</w:t>
            </w:r>
          </w:p>
          <w:p w14:paraId="676F893F" w14:textId="77777777" w:rsidR="00201B27" w:rsidRPr="00201B27" w:rsidRDefault="00201B27" w:rsidP="00201B27">
            <w:pPr>
              <w:rPr>
                <w:sz w:val="22"/>
                <w:szCs w:val="44"/>
              </w:rPr>
            </w:pPr>
            <w:r w:rsidRPr="00201B27">
              <w:rPr>
                <w:sz w:val="20"/>
                <w:szCs w:val="40"/>
              </w:rPr>
              <w:t xml:space="preserve">      -     práce s mapou</w:t>
            </w:r>
            <w:r w:rsidRPr="00201B27">
              <w:rPr>
                <w:sz w:val="22"/>
                <w:szCs w:val="44"/>
              </w:rPr>
              <w:t xml:space="preserve"> </w:t>
            </w:r>
          </w:p>
          <w:p w14:paraId="3CF11306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07739E8E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79966B19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1A97A328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0FA09F3E" w14:textId="77777777" w:rsidR="00201B27" w:rsidRPr="00201B27" w:rsidRDefault="00201B27" w:rsidP="00201B27">
            <w:pPr>
              <w:rPr>
                <w:sz w:val="22"/>
                <w:szCs w:val="44"/>
              </w:rPr>
            </w:pPr>
          </w:p>
        </w:tc>
        <w:tc>
          <w:tcPr>
            <w:tcW w:w="5056" w:type="dxa"/>
          </w:tcPr>
          <w:p w14:paraId="624F8F97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lastRenderedPageBreak/>
              <w:t>EGS- Objevujeme Evropu a svět</w:t>
            </w:r>
          </w:p>
          <w:p w14:paraId="21446DD9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>Evropa a svět</w:t>
            </w:r>
          </w:p>
          <w:p w14:paraId="5936D713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 Den Evropy</w:t>
            </w:r>
          </w:p>
          <w:p w14:paraId="2B534EF2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5757727C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524FDC29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7D365C37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2DDEC74E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097ABD20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18FCB857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3F5D3C92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75393651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3D53A57B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68AFE94E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t>EGS- Jsme Evropané</w:t>
            </w:r>
          </w:p>
          <w:p w14:paraId="3F964FFE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 co Evropu spojuje a co ji rozděluje</w:t>
            </w:r>
          </w:p>
          <w:p w14:paraId="005E392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BF14778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20D080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75A8656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3F6C7D45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08FCE46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F31C530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30E55438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75915395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C814799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058E484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BC66F8F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018F1398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0C62F62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76670DC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09C5684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0D5F5B66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lastRenderedPageBreak/>
              <w:t>MKV- Etnický původ</w:t>
            </w:r>
          </w:p>
          <w:p w14:paraId="1E41FE32" w14:textId="77777777" w:rsidR="00201B27" w:rsidRPr="00201B27" w:rsidRDefault="00201B27" w:rsidP="00201B27">
            <w:pPr>
              <w:pStyle w:val="Default"/>
              <w:numPr>
                <w:ilvl w:val="0"/>
                <w:numId w:val="5"/>
              </w:numPr>
              <w:spacing w:after="86"/>
              <w:rPr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základní informace o různých etnických a kulturních skupinách žijících v české a evropské společnosti; </w:t>
            </w:r>
          </w:p>
          <w:p w14:paraId="3B09731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749078D7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578C13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49A7283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1428099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F05E02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7F75AF6E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0D7F8A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86C36CD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7E2837E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7DB4653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1225B7EB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C0D7D1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3C841F6A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33B5F35C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6645DFB2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21A39040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1AE19FE6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5CBFFA51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BF2E55E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0562F39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55E830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0F6AE05C" w14:textId="77777777" w:rsidR="00201B27" w:rsidRPr="00201B27" w:rsidRDefault="00201B27" w:rsidP="00201B27">
            <w:pPr>
              <w:keepNext/>
              <w:ind w:left="720"/>
              <w:rPr>
                <w:sz w:val="18"/>
                <w:szCs w:val="36"/>
              </w:rPr>
            </w:pPr>
          </w:p>
          <w:p w14:paraId="122DF374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009BF21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</w:tc>
      </w:tr>
    </w:tbl>
    <w:p w14:paraId="6DDBA134" w14:textId="2F3CD78D" w:rsidR="00E93C9B" w:rsidRDefault="00E93C9B" w:rsidP="003806ED"/>
    <w:p w14:paraId="4C25F93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4C4C33EC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="00201B27">
              <w:rPr>
                <w:szCs w:val="28"/>
              </w:rPr>
              <w:t xml:space="preserve"> </w:t>
            </w:r>
            <w:r w:rsidR="00201B27" w:rsidRPr="00E377F5">
              <w:rPr>
                <w:b/>
                <w:bCs/>
                <w:szCs w:val="28"/>
              </w:rPr>
              <w:t>Zeměpis</w:t>
            </w:r>
            <w:r w:rsidRPr="00E377F5">
              <w:rPr>
                <w:b/>
                <w:bCs/>
                <w:szCs w:val="28"/>
              </w:rPr>
              <w:t xml:space="preserve"> </w:t>
            </w:r>
          </w:p>
          <w:p w14:paraId="2C106F88" w14:textId="547BCC6E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01B27" w:rsidRPr="00E377F5">
              <w:rPr>
                <w:b/>
                <w:bCs/>
              </w:rPr>
              <w:t xml:space="preserve">8. ZŠ </w:t>
            </w:r>
            <w:r w:rsidR="00153093" w:rsidRPr="00E377F5">
              <w:rPr>
                <w:b/>
                <w:bCs/>
              </w:rPr>
              <w:t>ZVŘ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3A4DE575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E377F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447F916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Z-9-3-01</w:t>
            </w:r>
            <w:r w:rsidRPr="00201B27">
              <w:rPr>
                <w:sz w:val="20"/>
                <w:szCs w:val="40"/>
              </w:rPr>
              <w:t xml:space="preserve"> lokalizuje na mapách světadíly, oceány a makroregiony světa podle zvolených kritérií, srovnává jejich postavení, rozvojová jádra a periferní zóny</w:t>
            </w:r>
          </w:p>
          <w:p w14:paraId="6CF9973F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3E2C37A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Z-9-3-02</w:t>
            </w:r>
            <w:r w:rsidRPr="00201B27">
              <w:rPr>
                <w:sz w:val="20"/>
                <w:szCs w:val="40"/>
              </w:rP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415F237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79E11985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B9CFC7A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Z-9-3-03</w:t>
            </w:r>
            <w:r w:rsidRPr="00201B27">
              <w:rPr>
                <w:sz w:val="20"/>
                <w:szCs w:val="40"/>
              </w:rPr>
              <w:t xml:space="preserve"> zvažuje, jaké změny ve vybraných regionech světa nastaly, nastávají, mohou nastat a co je příčinou zásadních změn v nich</w:t>
            </w:r>
          </w:p>
          <w:p w14:paraId="5ABD0D37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1AF99B5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REGIONY SVĚTA, SPOLEČENSKÉ A HOSPODÁŘSKÉ PROSTŘEDÍ, ŽIVOTNÍ PROSTŔEDÍ</w:t>
            </w:r>
          </w:p>
          <w:p w14:paraId="74CA414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0E385D94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Světadíly, oceány, makroregiony světa</w:t>
            </w:r>
          </w:p>
          <w:p w14:paraId="236A9D35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</w:p>
          <w:p w14:paraId="4C1DB4B3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Afrika</w:t>
            </w:r>
          </w:p>
          <w:p w14:paraId="2AAA049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Asie</w:t>
            </w:r>
          </w:p>
          <w:p w14:paraId="577E7B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Amerika</w:t>
            </w:r>
          </w:p>
          <w:p w14:paraId="2A55DB1D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Austrálie a Oceánie</w:t>
            </w:r>
          </w:p>
          <w:p w14:paraId="3AC39EA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Antarktida</w:t>
            </w:r>
          </w:p>
          <w:p w14:paraId="7DAB6D6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491BDD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U každého světadílu:</w:t>
            </w:r>
          </w:p>
          <w:p w14:paraId="562DF4B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C1309F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modelové státy</w:t>
            </w:r>
          </w:p>
          <w:p w14:paraId="41724CFB" w14:textId="77777777" w:rsidR="00201B27" w:rsidRPr="00201B27" w:rsidRDefault="00201B27" w:rsidP="00201B27">
            <w:pPr>
              <w:ind w:left="360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-      poloha</w:t>
            </w:r>
          </w:p>
          <w:p w14:paraId="59000383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7093999F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podnebí</w:t>
            </w:r>
          </w:p>
          <w:p w14:paraId="69794B37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vodstvo </w:t>
            </w:r>
          </w:p>
          <w:p w14:paraId="6D4770E4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hospodářství</w:t>
            </w:r>
          </w:p>
          <w:p w14:paraId="68C2DAF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 -    přírodní krajiny a jejich využití</w:t>
            </w:r>
          </w:p>
          <w:p w14:paraId="1656B3DC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-   obyvatelstvo a sídla</w:t>
            </w:r>
          </w:p>
          <w:p w14:paraId="173EC402" w14:textId="77777777" w:rsidR="00201B27" w:rsidRPr="00201B27" w:rsidRDefault="00201B27" w:rsidP="00201B27">
            <w:pPr>
              <w:tabs>
                <w:tab w:val="left" w:pos="727"/>
              </w:tabs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-    zajímavosti </w:t>
            </w:r>
          </w:p>
          <w:p w14:paraId="21B0DFF5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5811E8D2" w14:textId="77777777" w:rsidR="00201B27" w:rsidRPr="00201B27" w:rsidRDefault="00201B27" w:rsidP="00201B27">
            <w:pPr>
              <w:keepNext/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EV- Vztah člověka k prostředí</w:t>
            </w:r>
          </w:p>
          <w:p w14:paraId="421D99E7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nerovnoměrnost života na Zemi (rozdílné podmínky prostředí a rozdílný společenský vývoj na Zemi, příčiny a důsledky zvyšování rozdílů globalizace a principy udržitelnosti rozvoje, příklady jejich uplatňování ve světě, u nás</w:t>
            </w:r>
          </w:p>
          <w:p w14:paraId="04A6160D" w14:textId="77777777" w:rsidR="00201B27" w:rsidRPr="00201B27" w:rsidRDefault="00201B27" w:rsidP="00201B27">
            <w:pPr>
              <w:keepNext/>
              <w:rPr>
                <w:sz w:val="20"/>
                <w:szCs w:val="40"/>
              </w:rPr>
            </w:pPr>
          </w:p>
          <w:p w14:paraId="198C7FD7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7AA9F7D" w14:textId="77777777" w:rsidR="00E377F5" w:rsidRDefault="00E377F5" w:rsidP="00E377F5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>
              <w:rPr>
                <w:szCs w:val="28"/>
              </w:rPr>
              <w:t xml:space="preserve"> </w:t>
            </w:r>
            <w:r w:rsidRPr="00E377F5">
              <w:rPr>
                <w:b/>
                <w:bCs/>
                <w:szCs w:val="28"/>
              </w:rPr>
              <w:t xml:space="preserve">Zeměpis </w:t>
            </w:r>
          </w:p>
          <w:p w14:paraId="5AED7A0F" w14:textId="37B5437F" w:rsidR="00D3133B" w:rsidRPr="003037A7" w:rsidRDefault="00E377F5" w:rsidP="00E377F5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Pr="00E377F5">
              <w:rPr>
                <w:b/>
                <w:bCs/>
              </w:rPr>
              <w:t>8. ZŠ ZVŘ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A160EF6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377F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511773B9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  <w:p w14:paraId="49FCEC70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0F2596B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GEOGRAFICKÉ INFORMACE, ZDROJE DAT, KARTOGRAFIE A TOPOGRAFIE</w:t>
            </w:r>
          </w:p>
          <w:p w14:paraId="1C5D5BD4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44989487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( kartografický jazyk )</w:t>
            </w:r>
          </w:p>
          <w:p w14:paraId="2C86E7F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 práce s mapou 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C00974D" w14:textId="77777777" w:rsidR="00201B27" w:rsidRPr="001E5D19" w:rsidRDefault="00201B27" w:rsidP="00201B27">
            <w:pPr>
              <w:keepNext/>
              <w:rPr>
                <w:b/>
                <w:sz w:val="20"/>
                <w:szCs w:val="40"/>
              </w:rPr>
            </w:pPr>
            <w:r w:rsidRPr="001E5D19">
              <w:rPr>
                <w:b/>
                <w:sz w:val="20"/>
                <w:szCs w:val="40"/>
              </w:rPr>
              <w:t>EV- Ekosystémy</w:t>
            </w:r>
          </w:p>
          <w:p w14:paraId="0DB92484" w14:textId="77777777" w:rsidR="00201B27" w:rsidRPr="00201B27" w:rsidRDefault="00201B27" w:rsidP="00201B27">
            <w:pPr>
              <w:pStyle w:val="Default"/>
              <w:numPr>
                <w:ilvl w:val="0"/>
                <w:numId w:val="5"/>
              </w:numPr>
              <w:spacing w:after="68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lidské sídlo – město – vesnice (umělý ekosystém, jeho funkce a vztahy k okolí, aplikace na místní podmínky)</w:t>
            </w:r>
          </w:p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E64A6F" w14:textId="7B237DEF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01B27" w:rsidRPr="00E377F5">
              <w:rPr>
                <w:b/>
                <w:bCs/>
                <w:szCs w:val="28"/>
              </w:rPr>
              <w:t>Zeměpis</w:t>
            </w:r>
          </w:p>
          <w:p w14:paraId="68C2595E" w14:textId="0B48B5AF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01B27" w:rsidRPr="00E377F5">
              <w:rPr>
                <w:b/>
                <w:bCs/>
              </w:rPr>
              <w:t xml:space="preserve">9. ZŠ </w:t>
            </w:r>
            <w:r w:rsidR="00153093" w:rsidRPr="00E377F5">
              <w:rPr>
                <w:b/>
                <w:bCs/>
              </w:rPr>
              <w:t>ZVŘ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4E959390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377F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201B27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76BECBA3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Z-9-6-01</w:t>
            </w:r>
            <w:r w:rsidRPr="00201B27">
              <w:rPr>
                <w:sz w:val="20"/>
                <w:szCs w:val="40"/>
              </w:rPr>
              <w:t xml:space="preserve"> vymezí a lokalizuje místní oblast (region) podle bydliště nebo školy </w:t>
            </w:r>
          </w:p>
          <w:p w14:paraId="1097224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10BC80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Z-9-6-02</w:t>
            </w:r>
            <w:r w:rsidRPr="00201B27">
              <w:rPr>
                <w:sz w:val="20"/>
                <w:szCs w:val="40"/>
              </w:rPr>
              <w:t xml:space="preserve"> hodnotí na přiměřené úrovni přírodní, hospodářské a kulturní poměry místního regionu </w:t>
            </w:r>
          </w:p>
          <w:p w14:paraId="0C0494A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6C7665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Z-9-6-03</w:t>
            </w:r>
            <w:r w:rsidRPr="00201B27">
              <w:rPr>
                <w:sz w:val="20"/>
                <w:szCs w:val="40"/>
              </w:rPr>
              <w:t xml:space="preserve"> hodnotí a porovnává na přiměřené úrovni polohu, přírodní poměry, přírodní zdroje, lidský a hospodářský potenciál České republiky v evropském a světovém kontextu </w:t>
            </w:r>
          </w:p>
          <w:p w14:paraId="4AAD0C3D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BBB5FB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Z-9-6-04</w:t>
            </w:r>
            <w:r w:rsidRPr="00201B27">
              <w:rPr>
                <w:sz w:val="20"/>
                <w:szCs w:val="40"/>
              </w:rPr>
              <w:t xml:space="preserve"> lokalizuje na mapách jednotlivé kraje České republiky a hlavní jádrové a periferní oblasti z hlediska osídlení a hospodářských aktivit </w:t>
            </w:r>
          </w:p>
          <w:p w14:paraId="0E52F9D9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047A6B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Z-9-6-05</w:t>
            </w:r>
            <w:r w:rsidRPr="00201B27">
              <w:rPr>
                <w:sz w:val="20"/>
                <w:szCs w:val="40"/>
              </w:rPr>
              <w:t xml:space="preserve"> uvádí příklady účasti a působnosti České republiky ve světových mezinárodních a nadnárodních institucích, organizacích a integracích států </w:t>
            </w:r>
          </w:p>
          <w:p w14:paraId="77D38CC0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9CB8C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 </w:t>
            </w:r>
          </w:p>
          <w:p w14:paraId="60DAC45F" w14:textId="77777777" w:rsid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elaborátů, z grafů, diagramů, statistických a dalších informačních zdrojů </w:t>
            </w:r>
          </w:p>
          <w:p w14:paraId="3D822BE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585DDB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940C096" w14:textId="77777777" w:rsidR="007A7D11" w:rsidRPr="00201B27" w:rsidRDefault="007A7D11" w:rsidP="00201B27">
            <w:pPr>
              <w:rPr>
                <w:sz w:val="20"/>
                <w:szCs w:val="40"/>
              </w:rPr>
            </w:pPr>
          </w:p>
          <w:p w14:paraId="43AC6C98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8CED54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Z-9-7-01</w:t>
            </w:r>
            <w:r w:rsidRPr="00201B27">
              <w:rPr>
                <w:sz w:val="20"/>
                <w:szCs w:val="40"/>
              </w:rPr>
              <w:t xml:space="preserve"> ovládá základy praktické topografie a orientace v terénu </w:t>
            </w:r>
          </w:p>
          <w:p w14:paraId="41D86792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60A2C06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Z-9-7-02</w:t>
            </w:r>
            <w:r w:rsidRPr="00201B27">
              <w:rPr>
                <w:sz w:val="20"/>
                <w:szCs w:val="40"/>
              </w:rPr>
              <w:t xml:space="preserve"> aplikuje v terénu praktické postupy při pozorování, zobrazování a hodnocení krajiny </w:t>
            </w:r>
          </w:p>
          <w:p w14:paraId="6F47AFC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C30529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Z-9-7-03</w:t>
            </w:r>
            <w:r w:rsidRPr="00201B27">
              <w:rPr>
                <w:sz w:val="20"/>
                <w:szCs w:val="40"/>
              </w:rPr>
              <w:t xml:space="preserve"> uplatňuje v praxi zásady bezpečného pohybu a pobytu v krajině, uplatňuje v modelových situacích zásady bezpečného chování a jednání při mimořádných událostech </w:t>
            </w:r>
          </w:p>
          <w:p w14:paraId="54DC71B2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28029E8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Z-9-4-03</w:t>
            </w:r>
            <w:r w:rsidRPr="00201B27">
              <w:rPr>
                <w:sz w:val="20"/>
                <w:szCs w:val="40"/>
              </w:rPr>
              <w:t xml:space="preserve"> zhodnotí přiměřeně strukturu, složky a funkce světového hospodářství, lokalizuje na mapách hlavní světové surovinové a energetické zdroje </w:t>
            </w:r>
          </w:p>
          <w:p w14:paraId="07881A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B6E681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Z-9-4-04</w:t>
            </w:r>
            <w:r w:rsidRPr="00201B27">
              <w:rPr>
                <w:sz w:val="20"/>
                <w:szCs w:val="40"/>
              </w:rPr>
              <w:t xml:space="preserve"> porovnává předpoklady a hlavní faktory pro územní rozmístění hospodářských aktivit </w:t>
            </w:r>
          </w:p>
          <w:p w14:paraId="259BF2E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AC34D41" w14:textId="77777777" w:rsid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Z-9-4-01</w:t>
            </w:r>
            <w:r w:rsidRPr="00201B27">
              <w:rPr>
                <w:sz w:val="20"/>
                <w:szCs w:val="40"/>
              </w:rPr>
              <w:t xml:space="preserve"> posoudí na přiměřené úrovni prostorovou organizaci světové populace</w:t>
            </w:r>
          </w:p>
          <w:p w14:paraId="4D36ADA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DE7F3B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B60B8B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3092CC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615608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6081E1A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D06457B" w14:textId="77777777" w:rsidR="007A7D11" w:rsidRPr="00201B27" w:rsidRDefault="007A7D11" w:rsidP="00201B27">
            <w:pPr>
              <w:rPr>
                <w:sz w:val="20"/>
                <w:szCs w:val="40"/>
              </w:rPr>
            </w:pPr>
          </w:p>
          <w:p w14:paraId="3259DE6A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CB6595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Z-9-4-02</w:t>
            </w:r>
            <w:r w:rsidRPr="00201B27">
              <w:rPr>
                <w:sz w:val="20"/>
                <w:szCs w:val="40"/>
              </w:rPr>
              <w:t xml:space="preserve"> posoudí, jak přírodní podmínky souvisí s funkcí lidského sídla, pojmenuje obecné základní geografické znaky sídel </w:t>
            </w:r>
          </w:p>
          <w:p w14:paraId="3A8ED18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408D6E0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Z-9-4-05</w:t>
            </w:r>
            <w:r w:rsidRPr="00201B27">
              <w:rPr>
                <w:sz w:val="20"/>
                <w:szCs w:val="40"/>
              </w:rPr>
              <w:t xml:space="preserve"> porovnává státy světa a zájmové integrace států světa na základě podobných a odlišných znaků </w:t>
            </w:r>
          </w:p>
          <w:p w14:paraId="32281702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707741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Z-9-4-06</w:t>
            </w:r>
            <w:r w:rsidRPr="00201B27">
              <w:rPr>
                <w:sz w:val="20"/>
                <w:szCs w:val="40"/>
              </w:rPr>
              <w:t xml:space="preserve"> lokalizuje na mapách jednotlivých světadílů hlavní aktuální geopolitické změny a politické problémy v konkrétních světových regionech </w:t>
            </w:r>
          </w:p>
          <w:p w14:paraId="03FD00A1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C0DE06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Z-9-5-01</w:t>
            </w:r>
            <w:r w:rsidRPr="00201B27">
              <w:rPr>
                <w:sz w:val="20"/>
                <w:szCs w:val="40"/>
              </w:rPr>
              <w:t xml:space="preserve"> porovnává různé krajiny jako součást pevninské části krajinné sféry, rozlišuje na konkrétních příkladech specifické znaky a funkce krajin </w:t>
            </w:r>
          </w:p>
          <w:p w14:paraId="5B66A6EF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C1EFEA9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Z-9-5-02</w:t>
            </w:r>
            <w:r w:rsidRPr="00201B27">
              <w:rPr>
                <w:sz w:val="20"/>
                <w:szCs w:val="40"/>
              </w:rPr>
              <w:t xml:space="preserve"> uvádí konkrétní příklady přírodních a kulturních krajinných složek a prvků, prostorové rozmístění hlavních ekosystémů (biomů) </w:t>
            </w:r>
          </w:p>
          <w:p w14:paraId="1C1C591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692639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Z-9-5-03</w:t>
            </w:r>
            <w:r w:rsidRPr="00201B27">
              <w:rPr>
                <w:sz w:val="20"/>
                <w:szCs w:val="40"/>
              </w:rPr>
              <w:t xml:space="preserve"> uvádí na vybraných příkladech závažné důsledky a rizika přírodních a společenských vlivů na životní prostředí</w:t>
            </w:r>
          </w:p>
          <w:p w14:paraId="3903F724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0690CB7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5A0D9BCE" w14:textId="77777777" w:rsidR="007A7D11" w:rsidRPr="007A7D11" w:rsidRDefault="007A7D11" w:rsidP="007A7D11">
            <w:pPr>
              <w:rPr>
                <w:b/>
                <w:bCs/>
                <w:sz w:val="18"/>
                <w:szCs w:val="18"/>
              </w:rPr>
            </w:pPr>
            <w:r w:rsidRPr="007A7D11">
              <w:rPr>
                <w:b/>
                <w:bCs/>
                <w:sz w:val="18"/>
                <w:szCs w:val="18"/>
              </w:rPr>
              <w:lastRenderedPageBreak/>
              <w:t>Česká republika</w:t>
            </w:r>
          </w:p>
          <w:p w14:paraId="571F2439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 xml:space="preserve">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na mapě Evropy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přírodní podmínky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rozmístění obyvatelstva a sídelní poměry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hospodářství a průmysl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zemědělství - doprava - služby - cestovní ruch - zahraniční obchod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oblasti</w:t>
            </w:r>
          </w:p>
          <w:p w14:paraId="60BD783F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Regiony ČR</w:t>
            </w:r>
            <w:r w:rsidRPr="007A7D11">
              <w:rPr>
                <w:sz w:val="20"/>
                <w:szCs w:val="40"/>
              </w:rPr>
              <w:t xml:space="preserve"> (kraje ČR)</w:t>
            </w:r>
          </w:p>
          <w:p w14:paraId="5FBAE50C" w14:textId="77777777" w:rsidR="007A7D11" w:rsidRPr="007A7D11" w:rsidRDefault="007A7D11" w:rsidP="007A7D11">
            <w:pPr>
              <w:rPr>
                <w:sz w:val="20"/>
                <w:szCs w:val="40"/>
              </w:rPr>
            </w:pPr>
          </w:p>
          <w:p w14:paraId="1FF1E73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členění území ČR, správa</w:t>
            </w:r>
          </w:p>
          <w:p w14:paraId="1E40B58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U každého kraje:</w:t>
            </w:r>
          </w:p>
          <w:p w14:paraId="3380AF85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poloha</w:t>
            </w:r>
          </w:p>
          <w:p w14:paraId="6ADA52F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sousední kraje</w:t>
            </w:r>
          </w:p>
          <w:p w14:paraId="54AE8D4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povrch</w:t>
            </w:r>
          </w:p>
          <w:p w14:paraId="476F9146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hospodářství-</w:t>
            </w:r>
          </w:p>
          <w:p w14:paraId="1E24FD2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vodstvo</w:t>
            </w:r>
          </w:p>
          <w:p w14:paraId="0C10890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zajímavosti</w:t>
            </w:r>
          </w:p>
          <w:p w14:paraId="71658C6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5FC975A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EB4A20D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02B9A0A5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Regionální společenské, politické a hospodářské útvary</w:t>
            </w:r>
          </w:p>
          <w:p w14:paraId="26549E34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1745F694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OSN</w:t>
            </w:r>
          </w:p>
          <w:p w14:paraId="72115365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NATO</w:t>
            </w:r>
          </w:p>
          <w:p w14:paraId="72C28CE4" w14:textId="77777777" w:rsidR="00201B27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EU</w:t>
            </w:r>
          </w:p>
          <w:p w14:paraId="2AD6F947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0F1C1F8D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FDABD6E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6FF88FD4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8559BED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DEB5CB6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0950946D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bCs/>
                <w:sz w:val="18"/>
                <w:szCs w:val="18"/>
              </w:rPr>
              <w:lastRenderedPageBreak/>
              <w:t>Terénní geografická výuka</w:t>
            </w:r>
          </w:p>
          <w:p w14:paraId="735AD90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sz w:val="20"/>
                <w:szCs w:val="40"/>
              </w:rPr>
              <w:t xml:space="preserve">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tabulky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měřtko mapy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druhy map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azimut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pohyb podle mapy a azimutu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odhad vzdálenosti a výšek objektů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situační náčrt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zásady bezpečného pohybu a pobytu v přírodě</w:t>
            </w:r>
          </w:p>
          <w:p w14:paraId="7F460EE1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3DB5C673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018AF53C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AEEAEE7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1B89EEC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62B5A238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bCs/>
                <w:sz w:val="18"/>
                <w:szCs w:val="18"/>
              </w:rPr>
              <w:t>Společenské a hospodářské prostředí</w:t>
            </w:r>
            <w:r w:rsidRPr="007A7D11">
              <w:rPr>
                <w:sz w:val="18"/>
                <w:szCs w:val="18"/>
              </w:rPr>
              <w:t xml:space="preserve"> </w:t>
            </w:r>
          </w:p>
          <w:p w14:paraId="6D1D1A0E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světové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světový průmysl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zemědělství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rybolov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lesní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vodní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doprava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spoje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služby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cestovní ruch</w:t>
            </w:r>
          </w:p>
          <w:p w14:paraId="7847EA7D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494A05EC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0D60DAF1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58495EA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01F93CE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F1125D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289D0D73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70558BE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19EEDECA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3747DED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407E3236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29066E9C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0C7075E1" w14:textId="77777777" w:rsid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76CE1D54" w14:textId="5D153B6F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>
              <w:rPr>
                <w:b/>
                <w:sz w:val="20"/>
                <w:szCs w:val="40"/>
                <w:u w:val="single"/>
              </w:rPr>
              <w:lastRenderedPageBreak/>
              <w:t>OBYVATELSTVO SVĚTA</w:t>
            </w:r>
          </w:p>
          <w:p w14:paraId="5C48045E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51DC76DE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lidská sídla</w:t>
            </w:r>
          </w:p>
          <w:p w14:paraId="11C911FF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etnické skupiny a národy</w:t>
            </w:r>
          </w:p>
          <w:p w14:paraId="69C413F7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jazyky</w:t>
            </w:r>
          </w:p>
          <w:p w14:paraId="223ECAA4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světová náboženství</w:t>
            </w:r>
          </w:p>
          <w:p w14:paraId="5B5EF0D9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644AAC1E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1FB9DB55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38201CF4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b/>
                <w:sz w:val="20"/>
                <w:szCs w:val="40"/>
                <w:u w:val="single"/>
              </w:rPr>
              <w:t>ŽIVOTNÍ PROSTŘEDÍ</w:t>
            </w:r>
          </w:p>
          <w:p w14:paraId="430384A6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79049D22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základní složky a pojmy</w:t>
            </w:r>
          </w:p>
          <w:p w14:paraId="410D1078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globální problémy lidstva</w:t>
            </w:r>
          </w:p>
          <w:p w14:paraId="2D3DB3D2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živelní pohromy</w:t>
            </w:r>
          </w:p>
          <w:p w14:paraId="33284C2B" w14:textId="77777777" w:rsid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modelové situace živelních pohrom</w:t>
            </w:r>
          </w:p>
          <w:p w14:paraId="59729072" w14:textId="77777777" w:rsidR="007A7D11" w:rsidRPr="007A7D11" w:rsidRDefault="007A7D11" w:rsidP="007A7D11">
            <w:pPr>
              <w:rPr>
                <w:sz w:val="20"/>
                <w:szCs w:val="40"/>
              </w:rPr>
            </w:pPr>
          </w:p>
          <w:p w14:paraId="2C6569D0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b/>
                <w:sz w:val="20"/>
                <w:szCs w:val="40"/>
                <w:u w:val="single"/>
              </w:rPr>
              <w:t>TERÉNNÍ A GEOGRAFICKÁ VÝUKA, PRAXE A APLIKACE</w:t>
            </w:r>
          </w:p>
          <w:p w14:paraId="499914D2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91983AC" w14:textId="10C0A857" w:rsidR="007A7D11" w:rsidRPr="00C220C9" w:rsidRDefault="007A7D11" w:rsidP="007A7D11">
            <w:pPr>
              <w:rPr>
                <w:sz w:val="24"/>
                <w:szCs w:val="24"/>
              </w:rPr>
            </w:pPr>
            <w:r w:rsidRPr="007A7D11">
              <w:rPr>
                <w:sz w:val="20"/>
                <w:szCs w:val="40"/>
              </w:rPr>
              <w:t>- vycházky a exkurz</w:t>
            </w:r>
          </w:p>
        </w:tc>
        <w:tc>
          <w:tcPr>
            <w:tcW w:w="5056" w:type="dxa"/>
          </w:tcPr>
          <w:p w14:paraId="6AA37F44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EV- Lidské aktivity a problémy životního prostředí</w:t>
            </w:r>
          </w:p>
          <w:p w14:paraId="1D56350A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průmysl a životní prostředí (průmyslová revoluce a demografický vývoj, vlivy průmyslu na prostředí, zpracovávané materiály a jejich působení, vliv právních a ekonomických nástrojů na vztahy průmyslu k ochraně životního prostředí, průmysl a udržitelný rozvoj společnosti)</w:t>
            </w:r>
          </w:p>
          <w:p w14:paraId="0F3D723D" w14:textId="77777777" w:rsidR="007A7D11" w:rsidRPr="007A7D11" w:rsidRDefault="007A7D11" w:rsidP="007A7D11">
            <w:pPr>
              <w:keepNext/>
              <w:rPr>
                <w:sz w:val="20"/>
                <w:szCs w:val="40"/>
              </w:rPr>
            </w:pPr>
          </w:p>
          <w:p w14:paraId="43544B14" w14:textId="77777777" w:rsidR="007A7D11" w:rsidRPr="007A7D11" w:rsidRDefault="007A7D11" w:rsidP="007A7D11">
            <w:pPr>
              <w:keepNext/>
              <w:ind w:left="497" w:hanging="497"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EV- Lidské aktivity a problémy životního prostředí</w:t>
            </w:r>
          </w:p>
          <w:p w14:paraId="13D10B98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doprava a životní prostředí (význam a vývoj, energetické zdroje dopravy a její vlivy na prostředí, druhy dopravy a ekologická zátěž, doprava a globalizace</w:t>
            </w:r>
          </w:p>
          <w:p w14:paraId="1ABEE11B" w14:textId="77777777" w:rsidR="00201B27" w:rsidRDefault="00201B27" w:rsidP="00201B27">
            <w:pPr>
              <w:rPr>
                <w:sz w:val="20"/>
                <w:szCs w:val="40"/>
              </w:rPr>
            </w:pPr>
          </w:p>
          <w:p w14:paraId="3851C4E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7F03FA0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A2B71DA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82388D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C70DE8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ADA83B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475E8F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53F9E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98C08A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CCD10C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5B70F6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A121CF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885962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3A8298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A10AD3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E3E9FE8" w14:textId="77777777" w:rsidR="007A7D11" w:rsidRPr="007A7D11" w:rsidRDefault="007A7D11" w:rsidP="007A7D11">
            <w:pPr>
              <w:keepNext/>
              <w:ind w:left="639" w:hanging="639"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EGS- Evropa a svět nás zajímá</w:t>
            </w:r>
          </w:p>
          <w:p w14:paraId="23896C23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místa, události a artefakty v blízkém okolí mající vztah k Evropě a světu</w:t>
            </w:r>
          </w:p>
          <w:p w14:paraId="6A0640EC" w14:textId="77777777" w:rsidR="007A7D11" w:rsidRDefault="007A7D11" w:rsidP="007A7D11">
            <w:pPr>
              <w:keepNext/>
              <w:ind w:left="639" w:hanging="639"/>
            </w:pPr>
          </w:p>
          <w:p w14:paraId="09F548F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2C62A6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D73341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40D603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AC3B3F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3B0B6C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59EA9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F04979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91BDFB0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23DDFD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847F877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EEB222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F07D39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EFDB1F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71D7C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CB31EE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35B09DE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2D25FD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DB42BB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8CD5B8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0CB845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179BF4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4EB13C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5D366B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CB9705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116DAF9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EGS- Objevujeme Evropu a svět</w:t>
            </w:r>
          </w:p>
          <w:p w14:paraId="34DB4C7D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mezinárodní setkávání</w:t>
            </w:r>
          </w:p>
          <w:p w14:paraId="5C121C91" w14:textId="77777777" w:rsidR="007A7D11" w:rsidRPr="007A7D11" w:rsidRDefault="007A7D11" w:rsidP="007A7D11">
            <w:pPr>
              <w:keepNext/>
              <w:rPr>
                <w:sz w:val="20"/>
                <w:szCs w:val="40"/>
              </w:rPr>
            </w:pPr>
          </w:p>
          <w:p w14:paraId="3DDED99E" w14:textId="77777777" w:rsidR="007A7D11" w:rsidRPr="007A7D11" w:rsidRDefault="007A7D11" w:rsidP="007A7D11">
            <w:pPr>
              <w:keepNext/>
              <w:ind w:left="781" w:hanging="781"/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 xml:space="preserve">         </w:t>
            </w:r>
          </w:p>
          <w:p w14:paraId="294F4E4D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627BB9E3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3F97121B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219E6B14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MKV- Etnický původ</w:t>
            </w:r>
          </w:p>
          <w:p w14:paraId="557EACDD" w14:textId="77777777" w:rsidR="007A7D11" w:rsidRPr="007A7D11" w:rsidRDefault="007A7D11" w:rsidP="007A7D11">
            <w:pPr>
              <w:keepNext/>
              <w:numPr>
                <w:ilvl w:val="0"/>
                <w:numId w:val="5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rovnocennost všech etnických skupin a kultur</w:t>
            </w:r>
          </w:p>
          <w:p w14:paraId="72DD4A5A" w14:textId="77777777" w:rsidR="007A7D11" w:rsidRPr="007A7D11" w:rsidRDefault="007A7D11" w:rsidP="00201B27">
            <w:pPr>
              <w:rPr>
                <w:sz w:val="20"/>
                <w:szCs w:val="40"/>
              </w:rPr>
            </w:pPr>
          </w:p>
        </w:tc>
      </w:tr>
    </w:tbl>
    <w:p w14:paraId="6CCEF14B" w14:textId="77777777" w:rsidR="001809D2" w:rsidRDefault="001809D2" w:rsidP="003806ED"/>
    <w:sectPr w:rsidR="001809D2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12368"/>
    <w:multiLevelType w:val="hybridMultilevel"/>
    <w:tmpl w:val="55703006"/>
    <w:lvl w:ilvl="0" w:tplc="37924A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9A746A"/>
    <w:multiLevelType w:val="hybridMultilevel"/>
    <w:tmpl w:val="A83801C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52BE6"/>
    <w:multiLevelType w:val="hybridMultilevel"/>
    <w:tmpl w:val="710E88C6"/>
    <w:lvl w:ilvl="0" w:tplc="09B6C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 w16cid:durableId="1676574617">
    <w:abstractNumId w:val="1"/>
  </w:num>
  <w:num w:numId="2" w16cid:durableId="1865901002">
    <w:abstractNumId w:val="5"/>
  </w:num>
  <w:num w:numId="3" w16cid:durableId="2052152001">
    <w:abstractNumId w:val="2"/>
  </w:num>
  <w:num w:numId="4" w16cid:durableId="597523582">
    <w:abstractNumId w:val="3"/>
  </w:num>
  <w:num w:numId="5" w16cid:durableId="265506419">
    <w:abstractNumId w:val="4"/>
  </w:num>
  <w:num w:numId="6" w16cid:durableId="164380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153093"/>
    <w:rsid w:val="001809D2"/>
    <w:rsid w:val="001D28A3"/>
    <w:rsid w:val="001E5D19"/>
    <w:rsid w:val="00201B27"/>
    <w:rsid w:val="003806ED"/>
    <w:rsid w:val="006E66BC"/>
    <w:rsid w:val="007A7D11"/>
    <w:rsid w:val="00A33F35"/>
    <w:rsid w:val="00A379E9"/>
    <w:rsid w:val="00D3133B"/>
    <w:rsid w:val="00E377F5"/>
    <w:rsid w:val="00E93C9B"/>
    <w:rsid w:val="00F6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01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1B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01B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201B2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1B2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01B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8"/>
      <w:szCs w:val="52"/>
      <w:lang w:eastAsia="cs-CZ"/>
      <w14:ligatures w14:val="none"/>
    </w:rPr>
  </w:style>
  <w:style w:type="paragraph" w:styleId="Zkladntext">
    <w:name w:val="Body Text"/>
    <w:basedOn w:val="Normln"/>
    <w:link w:val="ZkladntextChar"/>
    <w:rsid w:val="00201B27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201B27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201B27"/>
    <w:pPr>
      <w:spacing w:line="360" w:lineRule="auto"/>
      <w:ind w:left="567" w:hanging="567"/>
      <w:jc w:val="both"/>
    </w:pPr>
    <w:rPr>
      <w:bCs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201B27"/>
    <w:rPr>
      <w:rFonts w:ascii="Times New Roman" w:eastAsia="Times New Roman" w:hAnsi="Times New Roman" w:cs="Times New Roman"/>
      <w:bCs/>
      <w:kern w:val="0"/>
      <w:sz w:val="24"/>
      <w:szCs w:val="20"/>
      <w:lang w:eastAsia="cs-CZ"/>
      <w14:ligatures w14:val="none"/>
    </w:rPr>
  </w:style>
  <w:style w:type="paragraph" w:customStyle="1" w:styleId="Default">
    <w:name w:val="Default"/>
    <w:rsid w:val="00201B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2534</Words>
  <Characters>14954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7</cp:revision>
  <dcterms:created xsi:type="dcterms:W3CDTF">2023-05-29T07:23:00Z</dcterms:created>
  <dcterms:modified xsi:type="dcterms:W3CDTF">2024-11-13T13:11:00Z</dcterms:modified>
</cp:coreProperties>
</file>